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4327D" w14:textId="4FDE0E5E" w:rsidR="00B0782F" w:rsidRPr="00B0782F" w:rsidRDefault="00B0782F" w:rsidP="00B0782F">
      <w:pPr>
        <w:spacing w:before="240" w:after="240"/>
        <w:jc w:val="right"/>
        <w:rPr>
          <w:b/>
          <w:sz w:val="20"/>
          <w:szCs w:val="20"/>
          <w:highlight w:val="white"/>
        </w:rPr>
      </w:pPr>
      <w:r w:rsidRPr="00B0782F">
        <w:rPr>
          <w:b/>
          <w:sz w:val="20"/>
          <w:szCs w:val="20"/>
          <w:highlight w:val="white"/>
        </w:rPr>
        <w:t xml:space="preserve">Łódź, </w:t>
      </w:r>
      <w:r w:rsidRPr="00B0782F">
        <w:rPr>
          <w:b/>
          <w:sz w:val="20"/>
          <w:szCs w:val="20"/>
          <w:highlight w:val="white"/>
        </w:rPr>
        <w:t>18</w:t>
      </w:r>
      <w:r w:rsidRPr="00B0782F">
        <w:rPr>
          <w:b/>
          <w:sz w:val="20"/>
          <w:szCs w:val="20"/>
          <w:highlight w:val="white"/>
        </w:rPr>
        <w:t>.0</w:t>
      </w:r>
      <w:r w:rsidRPr="00B0782F">
        <w:rPr>
          <w:b/>
          <w:sz w:val="20"/>
          <w:szCs w:val="20"/>
          <w:highlight w:val="white"/>
        </w:rPr>
        <w:t>5</w:t>
      </w:r>
      <w:r w:rsidRPr="00B0782F">
        <w:rPr>
          <w:b/>
          <w:sz w:val="20"/>
          <w:szCs w:val="20"/>
          <w:highlight w:val="white"/>
        </w:rPr>
        <w:t>.202</w:t>
      </w:r>
      <w:r w:rsidRPr="00B0782F">
        <w:rPr>
          <w:b/>
          <w:sz w:val="20"/>
          <w:szCs w:val="20"/>
          <w:highlight w:val="white"/>
        </w:rPr>
        <w:t>6</w:t>
      </w:r>
      <w:r w:rsidRPr="00B0782F">
        <w:rPr>
          <w:b/>
          <w:sz w:val="20"/>
          <w:szCs w:val="20"/>
          <w:highlight w:val="white"/>
        </w:rPr>
        <w:t xml:space="preserve"> r.</w:t>
      </w:r>
    </w:p>
    <w:p w14:paraId="3B72FB33" w14:textId="469B1240" w:rsidR="00B0782F" w:rsidRPr="00B0782F" w:rsidRDefault="00B0782F" w:rsidP="00B0782F">
      <w:pPr>
        <w:spacing w:before="240" w:after="24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K</w:t>
      </w:r>
      <w:r>
        <w:rPr>
          <w:b/>
          <w:sz w:val="48"/>
          <w:szCs w:val="48"/>
        </w:rPr>
        <w:t>omfort w miejskim rytmie: Polska marka Kubota prezentuje kolekcję SS26</w:t>
      </w:r>
      <w:r>
        <w:rPr>
          <w:b/>
          <w:sz w:val="48"/>
          <w:szCs w:val="48"/>
        </w:rPr>
        <w:t xml:space="preserve"> </w:t>
      </w:r>
    </w:p>
    <w:p w14:paraId="6DC8C4C4" w14:textId="27030F69" w:rsidR="00B0782F" w:rsidRPr="00B0782F" w:rsidRDefault="00B0782F" w:rsidP="00B0782F">
      <w:pPr>
        <w:spacing w:before="240" w:after="240" w:line="360" w:lineRule="auto"/>
        <w:jc w:val="both"/>
        <w:rPr>
          <w:b/>
          <w:sz w:val="24"/>
          <w:szCs w:val="24"/>
          <w:lang w:val="pl-PL"/>
        </w:rPr>
      </w:pPr>
      <w:r w:rsidRPr="00B0782F">
        <w:rPr>
          <w:b/>
          <w:bCs/>
          <w:sz w:val="24"/>
          <w:szCs w:val="24"/>
          <w:lang w:val="pl-PL"/>
        </w:rPr>
        <w:t>Kubota, kultowa polska marka, która na stałe wpisała się w krajobraz rodzimej mody, z dumą prezentuje swoją najnowszą kolekcję Spring/</w:t>
      </w:r>
      <w:proofErr w:type="spellStart"/>
      <w:r w:rsidRPr="00B0782F">
        <w:rPr>
          <w:b/>
          <w:bCs/>
          <w:sz w:val="24"/>
          <w:szCs w:val="24"/>
          <w:lang w:val="pl-PL"/>
        </w:rPr>
        <w:t>Summer</w:t>
      </w:r>
      <w:proofErr w:type="spellEnd"/>
      <w:r w:rsidRPr="00B0782F">
        <w:rPr>
          <w:b/>
          <w:bCs/>
          <w:sz w:val="24"/>
          <w:szCs w:val="24"/>
          <w:lang w:val="pl-PL"/>
        </w:rPr>
        <w:t xml:space="preserve"> 2026.</w:t>
      </w:r>
    </w:p>
    <w:p w14:paraId="5438C55B" w14:textId="20F81565" w:rsidR="00B0782F" w:rsidRPr="00B0782F" w:rsidRDefault="00B0782F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 xml:space="preserve">Choć </w:t>
      </w:r>
      <w:proofErr w:type="spellStart"/>
      <w:r w:rsidRPr="00B0782F">
        <w:rPr>
          <w:sz w:val="24"/>
          <w:szCs w:val="24"/>
          <w:lang w:val="pl-PL"/>
        </w:rPr>
        <w:t>brand</w:t>
      </w:r>
      <w:proofErr w:type="spellEnd"/>
      <w:r w:rsidRPr="00B0782F">
        <w:rPr>
          <w:sz w:val="24"/>
          <w:szCs w:val="24"/>
          <w:lang w:val="pl-PL"/>
        </w:rPr>
        <w:t xml:space="preserve"> kojarzony jest przede wszystkim z legendarnymi klapkami, nowa linia stanowi wyraźny sygnał: Kubota to pełnowymiarowa marka modowa. Kolekcja SS26 to manifest komfortu, </w:t>
      </w:r>
      <w:proofErr w:type="spellStart"/>
      <w:r w:rsidRPr="00B0782F">
        <w:rPr>
          <w:sz w:val="24"/>
          <w:szCs w:val="24"/>
          <w:lang w:val="pl-PL"/>
        </w:rPr>
        <w:t>inkluzywności</w:t>
      </w:r>
      <w:proofErr w:type="spellEnd"/>
      <w:r w:rsidRPr="00B0782F">
        <w:rPr>
          <w:sz w:val="24"/>
          <w:szCs w:val="24"/>
          <w:lang w:val="pl-PL"/>
        </w:rPr>
        <w:t xml:space="preserve"> i nowoczesnego miejskiego stylu, stworzony z myślą o każdym, kto ceni wysoką jakość i swobodę.</w:t>
      </w:r>
    </w:p>
    <w:p w14:paraId="01213368" w14:textId="77777777" w:rsidR="00740333" w:rsidRDefault="00740333" w:rsidP="00B0782F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</w:p>
    <w:p w14:paraId="78EE72D7" w14:textId="6266142F" w:rsidR="00B0782F" w:rsidRPr="00B0782F" w:rsidRDefault="00B0782F" w:rsidP="00B0782F">
      <w:pPr>
        <w:spacing w:before="240" w:after="240" w:line="360" w:lineRule="auto"/>
        <w:jc w:val="both"/>
        <w:rPr>
          <w:b/>
          <w:sz w:val="24"/>
          <w:szCs w:val="24"/>
          <w:lang w:val="pl-PL"/>
        </w:rPr>
      </w:pPr>
      <w:r w:rsidRPr="00B0782F">
        <w:rPr>
          <w:b/>
          <w:bCs/>
          <w:sz w:val="24"/>
          <w:szCs w:val="24"/>
          <w:lang w:val="pl-PL"/>
        </w:rPr>
        <w:t>Kolekcja, która rozumie Twoje potrzeby</w:t>
      </w:r>
    </w:p>
    <w:p w14:paraId="6F3C3F84" w14:textId="77777777" w:rsidR="00B0782F" w:rsidRDefault="00B0782F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 xml:space="preserve">Idea kolekcji opiera się na połączeniu funkcjonalności z estetyką </w:t>
      </w:r>
      <w:proofErr w:type="spellStart"/>
      <w:r w:rsidRPr="00B0782F">
        <w:rPr>
          <w:sz w:val="24"/>
          <w:szCs w:val="24"/>
          <w:lang w:val="pl-PL"/>
        </w:rPr>
        <w:t>streetwearu</w:t>
      </w:r>
      <w:proofErr w:type="spellEnd"/>
      <w:r w:rsidRPr="00B0782F">
        <w:rPr>
          <w:sz w:val="24"/>
          <w:szCs w:val="24"/>
          <w:lang w:val="pl-PL"/>
        </w:rPr>
        <w:t>. Kluczowym elementem jest nacisk na jakościowe materiały – mięsiste T-shirty, bluzy oraz spodnie wykonane zostały z bawełny o wysokiej gramaturze, co gwarantuje trwałość i nienaganny wygląd przez wiele sezonów</w:t>
      </w:r>
      <w:r>
        <w:rPr>
          <w:sz w:val="24"/>
          <w:szCs w:val="24"/>
          <w:lang w:val="pl-PL"/>
        </w:rPr>
        <w:t>.</w:t>
      </w:r>
    </w:p>
    <w:p w14:paraId="480D7F75" w14:textId="2C1450A9" w:rsidR="00B0782F" w:rsidRPr="00B0782F" w:rsidRDefault="00B0782F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 xml:space="preserve">Projekty Kuboty są </w:t>
      </w:r>
      <w:proofErr w:type="spellStart"/>
      <w:r w:rsidRPr="00B0782F">
        <w:rPr>
          <w:sz w:val="24"/>
          <w:szCs w:val="24"/>
          <w:lang w:val="pl-PL"/>
        </w:rPr>
        <w:t>inkluzywne</w:t>
      </w:r>
      <w:proofErr w:type="spellEnd"/>
      <w:r w:rsidRPr="00B0782F">
        <w:rPr>
          <w:sz w:val="24"/>
          <w:szCs w:val="24"/>
          <w:lang w:val="pl-PL"/>
        </w:rPr>
        <w:t xml:space="preserve"> – swobodne kroje zostały zaprojektowane tak, aby prezentować się doskonale na wielu sylwetkach, oferując pełen zakres ruch</w:t>
      </w:r>
      <w:r>
        <w:rPr>
          <w:sz w:val="24"/>
          <w:szCs w:val="24"/>
          <w:lang w:val="pl-PL"/>
        </w:rPr>
        <w:t xml:space="preserve">u </w:t>
      </w:r>
      <w:r>
        <w:rPr>
          <w:sz w:val="24"/>
          <w:szCs w:val="24"/>
          <w:lang w:val="pl-PL"/>
        </w:rPr>
        <w:br/>
      </w:r>
      <w:r w:rsidRPr="00B0782F">
        <w:rPr>
          <w:sz w:val="24"/>
          <w:szCs w:val="24"/>
          <w:lang w:val="pl-PL"/>
        </w:rPr>
        <w:t>i pewność siebie.</w:t>
      </w:r>
    </w:p>
    <w:p w14:paraId="421C91DD" w14:textId="46A71602" w:rsidR="00B0782F" w:rsidRPr="00B0782F" w:rsidRDefault="00B0782F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>Kolekcja została podzielona na dedykowane mini-kolekcje, z których każda odpowiada na inne aspekty miejskiego życia:</w:t>
      </w:r>
    </w:p>
    <w:p w14:paraId="5D14B24F" w14:textId="77777777" w:rsidR="00B0782F" w:rsidRPr="00B0782F" w:rsidRDefault="00B0782F" w:rsidP="00B0782F">
      <w:pPr>
        <w:pStyle w:val="Akapitzlist"/>
        <w:numPr>
          <w:ilvl w:val="0"/>
          <w:numId w:val="2"/>
        </w:numPr>
        <w:tabs>
          <w:tab w:val="num" w:pos="720"/>
        </w:tabs>
        <w:spacing w:before="240" w:after="240" w:line="360" w:lineRule="auto"/>
        <w:jc w:val="both"/>
        <w:rPr>
          <w:sz w:val="24"/>
          <w:szCs w:val="24"/>
          <w:lang w:val="pl-PL"/>
        </w:rPr>
      </w:pPr>
      <w:proofErr w:type="spellStart"/>
      <w:r w:rsidRPr="00B0782F">
        <w:rPr>
          <w:sz w:val="24"/>
          <w:szCs w:val="24"/>
          <w:lang w:val="pl-PL"/>
        </w:rPr>
        <w:t>Easy</w:t>
      </w:r>
      <w:proofErr w:type="spellEnd"/>
      <w:r w:rsidRPr="00B0782F">
        <w:rPr>
          <w:sz w:val="24"/>
          <w:szCs w:val="24"/>
          <w:lang w:val="pl-PL"/>
        </w:rPr>
        <w:t>: Minimalistyczna klasyka w codziennym wydaniu.</w:t>
      </w:r>
    </w:p>
    <w:p w14:paraId="7E097788" w14:textId="77777777" w:rsidR="00B0782F" w:rsidRPr="00B0782F" w:rsidRDefault="00B0782F" w:rsidP="00B0782F">
      <w:pPr>
        <w:pStyle w:val="Akapitzlist"/>
        <w:numPr>
          <w:ilvl w:val="0"/>
          <w:numId w:val="2"/>
        </w:numPr>
        <w:tabs>
          <w:tab w:val="num" w:pos="720"/>
        </w:tabs>
        <w:spacing w:before="240" w:after="240" w:line="360" w:lineRule="auto"/>
        <w:jc w:val="both"/>
        <w:rPr>
          <w:sz w:val="24"/>
          <w:szCs w:val="24"/>
          <w:lang w:val="pl-PL"/>
        </w:rPr>
      </w:pPr>
      <w:proofErr w:type="spellStart"/>
      <w:r w:rsidRPr="00B0782F">
        <w:rPr>
          <w:sz w:val="24"/>
          <w:szCs w:val="24"/>
          <w:lang w:val="pl-PL"/>
        </w:rPr>
        <w:t>Move</w:t>
      </w:r>
      <w:proofErr w:type="spellEnd"/>
      <w:r w:rsidRPr="00B0782F">
        <w:rPr>
          <w:sz w:val="24"/>
          <w:szCs w:val="24"/>
          <w:lang w:val="pl-PL"/>
        </w:rPr>
        <w:t>: Odzież wspierająca aktywny tryb życia w mieście.</w:t>
      </w:r>
    </w:p>
    <w:p w14:paraId="6E5F5A49" w14:textId="3246A564" w:rsidR="00B0782F" w:rsidRPr="00B0782F" w:rsidRDefault="00B0782F" w:rsidP="00B0782F">
      <w:pPr>
        <w:pStyle w:val="Akapitzlist"/>
        <w:numPr>
          <w:ilvl w:val="0"/>
          <w:numId w:val="2"/>
        </w:numPr>
        <w:tabs>
          <w:tab w:val="num" w:pos="720"/>
        </w:tabs>
        <w:spacing w:before="240" w:after="240" w:line="360" w:lineRule="auto"/>
        <w:jc w:val="both"/>
        <w:rPr>
          <w:sz w:val="24"/>
          <w:szCs w:val="24"/>
          <w:lang w:val="pl-PL"/>
        </w:rPr>
      </w:pPr>
      <w:proofErr w:type="spellStart"/>
      <w:r w:rsidRPr="00B0782F">
        <w:rPr>
          <w:sz w:val="24"/>
          <w:szCs w:val="24"/>
          <w:lang w:val="pl-PL"/>
        </w:rPr>
        <w:t>Street</w:t>
      </w:r>
      <w:proofErr w:type="spellEnd"/>
      <w:r w:rsidRPr="00B0782F">
        <w:rPr>
          <w:sz w:val="24"/>
          <w:szCs w:val="24"/>
          <w:lang w:val="pl-PL"/>
        </w:rPr>
        <w:t xml:space="preserve"> </w:t>
      </w:r>
      <w:proofErr w:type="spellStart"/>
      <w:r w:rsidRPr="00B0782F">
        <w:rPr>
          <w:sz w:val="24"/>
          <w:szCs w:val="24"/>
          <w:lang w:val="pl-PL"/>
        </w:rPr>
        <w:t>Edge:Mocne</w:t>
      </w:r>
      <w:proofErr w:type="spellEnd"/>
      <w:r w:rsidRPr="00B0782F">
        <w:rPr>
          <w:sz w:val="24"/>
          <w:szCs w:val="24"/>
          <w:lang w:val="pl-PL"/>
        </w:rPr>
        <w:t xml:space="preserve">, </w:t>
      </w:r>
      <w:proofErr w:type="spellStart"/>
      <w:r w:rsidRPr="00B0782F">
        <w:rPr>
          <w:sz w:val="24"/>
          <w:szCs w:val="24"/>
          <w:lang w:val="pl-PL"/>
        </w:rPr>
        <w:t>unisexowe</w:t>
      </w:r>
      <w:proofErr w:type="spellEnd"/>
      <w:r w:rsidRPr="00B0782F">
        <w:rPr>
          <w:sz w:val="24"/>
          <w:szCs w:val="24"/>
          <w:lang w:val="pl-PL"/>
        </w:rPr>
        <w:t xml:space="preserve">, </w:t>
      </w:r>
      <w:proofErr w:type="spellStart"/>
      <w:r w:rsidRPr="00B0782F">
        <w:rPr>
          <w:sz w:val="24"/>
          <w:szCs w:val="24"/>
          <w:lang w:val="pl-PL"/>
        </w:rPr>
        <w:t>streetowe</w:t>
      </w:r>
      <w:proofErr w:type="spellEnd"/>
      <w:r w:rsidRPr="00B0782F">
        <w:rPr>
          <w:sz w:val="24"/>
          <w:szCs w:val="24"/>
          <w:lang w:val="pl-PL"/>
        </w:rPr>
        <w:t xml:space="preserve"> akcenty dla fanów wyrazistego stylu.</w:t>
      </w:r>
    </w:p>
    <w:p w14:paraId="266C98FD" w14:textId="42631668" w:rsidR="00B0782F" w:rsidRPr="00B0782F" w:rsidRDefault="00B0782F" w:rsidP="00B0782F">
      <w:pPr>
        <w:pStyle w:val="Akapitzlist"/>
        <w:numPr>
          <w:ilvl w:val="0"/>
          <w:numId w:val="2"/>
        </w:numPr>
        <w:tabs>
          <w:tab w:val="num" w:pos="720"/>
        </w:tabs>
        <w:spacing w:before="240" w:after="240" w:line="360" w:lineRule="auto"/>
        <w:jc w:val="both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>Not Lost: Funkcjonalność i design w jednym.</w:t>
      </w:r>
    </w:p>
    <w:p w14:paraId="2F35EEA3" w14:textId="659CC82A" w:rsidR="00B0782F" w:rsidRPr="00B0782F" w:rsidRDefault="00B0782F" w:rsidP="00B0782F">
      <w:pPr>
        <w:pStyle w:val="Akapitzlist"/>
        <w:numPr>
          <w:ilvl w:val="0"/>
          <w:numId w:val="2"/>
        </w:numPr>
        <w:tabs>
          <w:tab w:val="num" w:pos="720"/>
        </w:tabs>
        <w:spacing w:before="240" w:after="240" w:line="360" w:lineRule="auto"/>
        <w:jc w:val="both"/>
        <w:rPr>
          <w:sz w:val="24"/>
          <w:szCs w:val="24"/>
          <w:lang w:val="pl-PL"/>
        </w:rPr>
      </w:pPr>
      <w:proofErr w:type="spellStart"/>
      <w:r w:rsidRPr="00B0782F">
        <w:rPr>
          <w:sz w:val="24"/>
          <w:szCs w:val="24"/>
          <w:lang w:val="pl-PL"/>
        </w:rPr>
        <w:t>Comfy</w:t>
      </w:r>
      <w:proofErr w:type="spellEnd"/>
      <w:r w:rsidRPr="00B0782F">
        <w:rPr>
          <w:sz w:val="24"/>
          <w:szCs w:val="24"/>
          <w:lang w:val="pl-PL"/>
        </w:rPr>
        <w:t xml:space="preserve"> Club: Maksymalna wygoda w oryginalnym wydaniu (projekty autorstwa </w:t>
      </w:r>
      <w:hyperlink r:id="rId7" w:history="1">
        <w:r w:rsidRPr="00740333">
          <w:rPr>
            <w:color w:val="4472C4" w:themeColor="accent1"/>
            <w:sz w:val="24"/>
            <w:szCs w:val="24"/>
            <w:u w:val="single"/>
            <w:lang w:val="pl-PL"/>
          </w:rPr>
          <w:t>@holida</w:t>
        </w:r>
        <w:r w:rsidRPr="00740333">
          <w:rPr>
            <w:color w:val="4472C4" w:themeColor="accent1"/>
            <w:sz w:val="24"/>
            <w:szCs w:val="24"/>
            <w:u w:val="single"/>
            <w:lang w:val="pl-PL"/>
          </w:rPr>
          <w:t>y</w:t>
        </w:r>
        <w:r w:rsidRPr="00740333">
          <w:rPr>
            <w:color w:val="4472C4" w:themeColor="accent1"/>
            <w:sz w:val="24"/>
            <w:szCs w:val="24"/>
            <w:u w:val="single"/>
            <w:lang w:val="pl-PL"/>
          </w:rPr>
          <w:t>.works</w:t>
        </w:r>
      </w:hyperlink>
      <w:r w:rsidRPr="00B0782F">
        <w:rPr>
          <w:sz w:val="24"/>
          <w:szCs w:val="24"/>
          <w:lang w:val="pl-PL"/>
        </w:rPr>
        <w:t>)</w:t>
      </w:r>
    </w:p>
    <w:p w14:paraId="0FA2B77D" w14:textId="56DFAE5E" w:rsidR="00B0782F" w:rsidRPr="00B0782F" w:rsidRDefault="00B0782F" w:rsidP="00B0782F">
      <w:pPr>
        <w:pStyle w:val="Akapitzlist"/>
        <w:numPr>
          <w:ilvl w:val="0"/>
          <w:numId w:val="2"/>
        </w:numPr>
        <w:tabs>
          <w:tab w:val="num" w:pos="720"/>
        </w:tabs>
        <w:spacing w:before="240" w:after="240" w:line="360" w:lineRule="auto"/>
        <w:jc w:val="both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>Pride:</w:t>
      </w:r>
      <w:r>
        <w:rPr>
          <w:sz w:val="24"/>
          <w:szCs w:val="24"/>
          <w:lang w:val="pl-PL"/>
        </w:rPr>
        <w:t xml:space="preserve"> </w:t>
      </w:r>
      <w:r w:rsidRPr="00B0782F">
        <w:rPr>
          <w:sz w:val="24"/>
          <w:szCs w:val="24"/>
          <w:lang w:val="pl-PL"/>
        </w:rPr>
        <w:t>Kolekcja celebrująca różnorodność i otwartość</w:t>
      </w:r>
      <w:r>
        <w:rPr>
          <w:sz w:val="24"/>
          <w:szCs w:val="24"/>
          <w:lang w:val="pl-PL"/>
        </w:rPr>
        <w:t>.</w:t>
      </w:r>
    </w:p>
    <w:p w14:paraId="52E626A9" w14:textId="77777777" w:rsidR="00740333" w:rsidRDefault="00740333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</w:p>
    <w:p w14:paraId="2220ADB3" w14:textId="5B43CB96" w:rsidR="00B0782F" w:rsidRPr="00B0782F" w:rsidRDefault="00B0782F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 xml:space="preserve">Dopełnieniem kolekcji są bestsellerowe, przeciwdeszczowe parki i kalosze – niezbędne podczas kapryśnego polskiego lata – oraz szeroka gama akcesoriów, w tym legendarne klapki w nowych, letnich odsłonach, klasyczne skarpety w wielu wydaniach oraz wielofunkcyjne torby </w:t>
      </w:r>
      <w:proofErr w:type="spellStart"/>
      <w:r w:rsidRPr="00B0782F">
        <w:rPr>
          <w:sz w:val="24"/>
          <w:szCs w:val="24"/>
          <w:lang w:val="pl-PL"/>
        </w:rPr>
        <w:t>shopper</w:t>
      </w:r>
      <w:proofErr w:type="spellEnd"/>
      <w:r w:rsidRPr="00B0782F">
        <w:rPr>
          <w:sz w:val="24"/>
          <w:szCs w:val="24"/>
          <w:lang w:val="pl-PL"/>
        </w:rPr>
        <w:t>.</w:t>
      </w:r>
    </w:p>
    <w:p w14:paraId="5FEF489C" w14:textId="0C25CC50" w:rsidR="00B0782F" w:rsidRPr="00B0782F" w:rsidRDefault="00B0782F" w:rsidP="00B0782F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  <w:r w:rsidRPr="00B0782F">
        <w:rPr>
          <w:b/>
          <w:bCs/>
          <w:sz w:val="24"/>
          <w:szCs w:val="24"/>
          <w:lang w:val="pl-PL"/>
        </w:rPr>
        <w:t xml:space="preserve">Sesja </w:t>
      </w:r>
      <w:proofErr w:type="spellStart"/>
      <w:r w:rsidRPr="00B0782F">
        <w:rPr>
          <w:b/>
          <w:bCs/>
          <w:sz w:val="24"/>
          <w:szCs w:val="24"/>
          <w:lang w:val="pl-PL"/>
        </w:rPr>
        <w:t>lookbookowa</w:t>
      </w:r>
      <w:proofErr w:type="spellEnd"/>
      <w:r w:rsidRPr="00B0782F">
        <w:rPr>
          <w:b/>
          <w:bCs/>
          <w:sz w:val="24"/>
          <w:szCs w:val="24"/>
          <w:lang w:val="pl-PL"/>
        </w:rPr>
        <w:t>, której jeszcze nie było </w:t>
      </w:r>
    </w:p>
    <w:p w14:paraId="066860CB" w14:textId="77777777" w:rsidR="00B0782F" w:rsidRPr="00B0782F" w:rsidRDefault="00B0782F" w:rsidP="00B0782F">
      <w:pPr>
        <w:spacing w:line="360" w:lineRule="auto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 xml:space="preserve">Sesja </w:t>
      </w:r>
      <w:proofErr w:type="spellStart"/>
      <w:r w:rsidRPr="00B0782F">
        <w:rPr>
          <w:sz w:val="24"/>
          <w:szCs w:val="24"/>
          <w:lang w:val="pl-PL"/>
        </w:rPr>
        <w:t>lookbookowa</w:t>
      </w:r>
      <w:proofErr w:type="spellEnd"/>
      <w:r w:rsidRPr="00B0782F">
        <w:rPr>
          <w:sz w:val="24"/>
          <w:szCs w:val="24"/>
          <w:lang w:val="pl-PL"/>
        </w:rPr>
        <w:t xml:space="preserve"> dla kolekcji SS26 powstała w studio w Gdańsku i jest projektem szczególnym – po raz pierwszy w historii marki została w pełni zrealizowana siłami własnymi Kuboty. Za koncepcję, stylizacje oraz realizację odpowiadali pracownicy firmy, w tym dyrektorka kreatywna Iwona Dąbrowska wraz z zespołem z pionu produktu. Zdjęcia wykonała nasza projektantka Jagoda Bulik-Matysiak. </w:t>
      </w:r>
      <w:r w:rsidRPr="00B0782F">
        <w:rPr>
          <w:sz w:val="24"/>
          <w:szCs w:val="24"/>
          <w:lang w:val="pl-PL"/>
        </w:rPr>
        <w:br/>
      </w:r>
      <w:r w:rsidRPr="00B0782F">
        <w:rPr>
          <w:sz w:val="24"/>
          <w:szCs w:val="24"/>
          <w:lang w:val="pl-PL"/>
        </w:rPr>
        <w:br/>
      </w:r>
      <w:r w:rsidRPr="00B0782F">
        <w:rPr>
          <w:i/>
          <w:iCs/>
          <w:sz w:val="24"/>
          <w:szCs w:val="24"/>
          <w:lang w:val="pl-PL"/>
        </w:rPr>
        <w:t>“W czasach, gdy świat mody coraz częściej sięga po sylwetki generowane przez sztuczną inteligencję, Kubota stawia na autentyczność, prawdziwe emocje i dobrą zabawę. Sesja jest manifestem rzeczywistego komfortu i radości, które towarzyszyły twórcom na każdym etapie jej powstawania.”</w:t>
      </w:r>
      <w:r w:rsidRPr="00B0782F">
        <w:rPr>
          <w:sz w:val="24"/>
          <w:szCs w:val="24"/>
          <w:lang w:val="pl-PL"/>
        </w:rPr>
        <w:t xml:space="preserve"> - mówi Alina </w:t>
      </w:r>
      <w:proofErr w:type="spellStart"/>
      <w:r w:rsidRPr="00B0782F">
        <w:rPr>
          <w:sz w:val="24"/>
          <w:szCs w:val="24"/>
          <w:lang w:val="pl-PL"/>
        </w:rPr>
        <w:t>Sztoch</w:t>
      </w:r>
      <w:proofErr w:type="spellEnd"/>
      <w:r w:rsidRPr="00B0782F">
        <w:rPr>
          <w:sz w:val="24"/>
          <w:szCs w:val="24"/>
          <w:lang w:val="pl-PL"/>
        </w:rPr>
        <w:t>, prezeska Kubota S.A.</w:t>
      </w:r>
    </w:p>
    <w:p w14:paraId="3DC40367" w14:textId="0323906D" w:rsidR="003A186A" w:rsidRDefault="003A186A" w:rsidP="00B0782F">
      <w:pPr>
        <w:rPr>
          <w:lang w:val="pl-PL"/>
        </w:rPr>
      </w:pPr>
    </w:p>
    <w:p w14:paraId="15424839" w14:textId="17454D1F" w:rsidR="00B0782F" w:rsidRPr="00B0782F" w:rsidRDefault="00B0782F" w:rsidP="00B0782F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  <w:r w:rsidRPr="00B0782F">
        <w:rPr>
          <w:b/>
          <w:bCs/>
          <w:sz w:val="24"/>
          <w:szCs w:val="24"/>
          <w:lang w:val="pl-PL"/>
        </w:rPr>
        <w:t>Informacja o marce</w:t>
      </w:r>
    </w:p>
    <w:p w14:paraId="2AD96596" w14:textId="77777777" w:rsidR="00B0782F" w:rsidRPr="00B0782F" w:rsidRDefault="00B0782F" w:rsidP="00B0782F">
      <w:pPr>
        <w:spacing w:line="360" w:lineRule="auto"/>
        <w:rPr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 xml:space="preserve">Kubota to polska marka obuwia, odzieży i akcesoriów, która od lat stawia na autentyczność, luz i </w:t>
      </w:r>
      <w:proofErr w:type="spellStart"/>
      <w:r w:rsidRPr="00B0782F">
        <w:rPr>
          <w:sz w:val="24"/>
          <w:szCs w:val="24"/>
          <w:lang w:val="pl-PL"/>
        </w:rPr>
        <w:t>inkluzywność</w:t>
      </w:r>
      <w:proofErr w:type="spellEnd"/>
      <w:r w:rsidRPr="00B0782F">
        <w:rPr>
          <w:sz w:val="24"/>
          <w:szCs w:val="24"/>
          <w:lang w:val="pl-PL"/>
        </w:rPr>
        <w:t xml:space="preserve">. Choć zaczynała od kultowych </w:t>
      </w:r>
      <w:proofErr w:type="spellStart"/>
      <w:r w:rsidRPr="00B0782F">
        <w:rPr>
          <w:sz w:val="24"/>
          <w:szCs w:val="24"/>
          <w:lang w:val="pl-PL"/>
        </w:rPr>
        <w:t>klapków</w:t>
      </w:r>
      <w:proofErr w:type="spellEnd"/>
      <w:r w:rsidRPr="00B0782F">
        <w:rPr>
          <w:sz w:val="24"/>
          <w:szCs w:val="24"/>
          <w:lang w:val="pl-PL"/>
        </w:rPr>
        <w:t xml:space="preserve"> na rzep, dziś dynamicznie rozwija segment odzieżowy, udowadniając, że polski design może być jednocześnie wygodny, jakościowy i dostępny dla każdego. Kubota to nie tylko produkty, to społeczność ludzi, którzy wybierają swobodę ponad sztywne ramy mody.</w:t>
      </w:r>
    </w:p>
    <w:p w14:paraId="1B2B698F" w14:textId="77777777" w:rsidR="00B0782F" w:rsidRDefault="00B0782F" w:rsidP="00B0782F">
      <w:pPr>
        <w:rPr>
          <w:lang w:val="pl-PL"/>
        </w:rPr>
      </w:pPr>
    </w:p>
    <w:p w14:paraId="5771C95C" w14:textId="77777777" w:rsidR="00B0782F" w:rsidRDefault="00B0782F" w:rsidP="00B0782F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  <w:r w:rsidRPr="00B0782F">
        <w:rPr>
          <w:b/>
          <w:bCs/>
          <w:sz w:val="24"/>
          <w:szCs w:val="24"/>
          <w:lang w:val="pl-PL"/>
        </w:rPr>
        <w:t>Dane do kontaktu</w:t>
      </w:r>
    </w:p>
    <w:p w14:paraId="580E844B" w14:textId="34223B72" w:rsidR="00B0782F" w:rsidRPr="00B0782F" w:rsidRDefault="00B0782F" w:rsidP="00B0782F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>partners@kubotastore.pl</w:t>
      </w:r>
    </w:p>
    <w:sectPr w:rsidR="00B0782F" w:rsidRPr="00B078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DC460" w14:textId="77777777" w:rsidR="00EC4095" w:rsidRDefault="00EC4095" w:rsidP="00B0782F">
      <w:pPr>
        <w:spacing w:line="240" w:lineRule="auto"/>
      </w:pPr>
      <w:r>
        <w:separator/>
      </w:r>
    </w:p>
  </w:endnote>
  <w:endnote w:type="continuationSeparator" w:id="0">
    <w:p w14:paraId="6B896DB0" w14:textId="77777777" w:rsidR="00EC4095" w:rsidRDefault="00EC4095" w:rsidP="00B078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F1641" w14:textId="77777777" w:rsidR="00EC4095" w:rsidRDefault="00EC4095" w:rsidP="00B0782F">
      <w:pPr>
        <w:spacing w:line="240" w:lineRule="auto"/>
      </w:pPr>
      <w:r>
        <w:separator/>
      </w:r>
    </w:p>
  </w:footnote>
  <w:footnote w:type="continuationSeparator" w:id="0">
    <w:p w14:paraId="7A579503" w14:textId="77777777" w:rsidR="00EC4095" w:rsidRDefault="00EC4095" w:rsidP="00B078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0509" w14:textId="07D34CD6" w:rsidR="00B0782F" w:rsidRDefault="00B0782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03757B4" wp14:editId="6FAB33E2">
          <wp:simplePos x="0" y="0"/>
          <wp:positionH relativeFrom="column">
            <wp:posOffset>1471930</wp:posOffset>
          </wp:positionH>
          <wp:positionV relativeFrom="paragraph">
            <wp:posOffset>-87630</wp:posOffset>
          </wp:positionV>
          <wp:extent cx="2642870" cy="346075"/>
          <wp:effectExtent l="0" t="0" r="5080" b="0"/>
          <wp:wrapSquare wrapText="bothSides"/>
          <wp:docPr id="811459808" name="image1.png" descr="Obraz zawierający czarne, zrzut ekranu, ciemność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czarne, zrzut ekranu, ciemność&#10;&#10;Zawartość wygenerowana przez sztuczną inteligencję może być niepoprawna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42870" cy="346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85015"/>
    <w:multiLevelType w:val="multilevel"/>
    <w:tmpl w:val="ED80E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D432D6"/>
    <w:multiLevelType w:val="hybridMultilevel"/>
    <w:tmpl w:val="260CF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772317">
    <w:abstractNumId w:val="0"/>
  </w:num>
  <w:num w:numId="2" w16cid:durableId="1339578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81"/>
    <w:rsid w:val="003A186A"/>
    <w:rsid w:val="004E1B9E"/>
    <w:rsid w:val="00740333"/>
    <w:rsid w:val="00972D6C"/>
    <w:rsid w:val="00B0782F"/>
    <w:rsid w:val="00C31A81"/>
    <w:rsid w:val="00E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1384"/>
  <w15:chartTrackingRefBased/>
  <w15:docId w15:val="{440101EF-1F48-439A-8996-60C563BE8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82F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78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82F"/>
  </w:style>
  <w:style w:type="paragraph" w:styleId="Stopka">
    <w:name w:val="footer"/>
    <w:basedOn w:val="Normalny"/>
    <w:link w:val="StopkaZnak"/>
    <w:uiPriority w:val="99"/>
    <w:unhideWhenUsed/>
    <w:rsid w:val="00B078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82F"/>
  </w:style>
  <w:style w:type="character" w:styleId="Hipercze">
    <w:name w:val="Hyperlink"/>
    <w:basedOn w:val="Domylnaczcionkaakapitu"/>
    <w:uiPriority w:val="99"/>
    <w:unhideWhenUsed/>
    <w:rsid w:val="00B078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782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0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nstagram.com/holiday.work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Bauer</dc:creator>
  <cp:keywords/>
  <dc:description/>
  <cp:lastModifiedBy>Agata Bauer</cp:lastModifiedBy>
  <cp:revision>4</cp:revision>
  <dcterms:created xsi:type="dcterms:W3CDTF">2026-05-13T10:15:00Z</dcterms:created>
  <dcterms:modified xsi:type="dcterms:W3CDTF">2026-05-13T10:27:00Z</dcterms:modified>
</cp:coreProperties>
</file>